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4" w:rsidRDefault="005C6E34" w:rsidP="005C6E34">
      <w:r>
        <w:t>HAZRO İLÇE MİLLİ EĞİTİME BAĞLI OKUL/KURUMLARDA  İŞ SAĞLIĞI VE GÜVENLİĞİ ÇALIŞMALARI</w:t>
      </w:r>
    </w:p>
    <w:p w:rsidR="00000000" w:rsidRDefault="005C6E34" w:rsidP="005C6E34">
      <w:pPr>
        <w:pStyle w:val="ListeParagraf"/>
        <w:numPr>
          <w:ilvl w:val="0"/>
          <w:numId w:val="1"/>
        </w:numPr>
      </w:pPr>
      <w:r>
        <w:t>OKUL SAĞLIK VE GÜVENLİK BİRİMLERİNİ KURALIM.</w:t>
      </w:r>
    </w:p>
    <w:p w:rsidR="005C6E34" w:rsidRDefault="005C6E34" w:rsidP="005C6E34">
      <w:pPr>
        <w:pStyle w:val="ListeParagraf"/>
        <w:numPr>
          <w:ilvl w:val="0"/>
          <w:numId w:val="1"/>
        </w:numPr>
      </w:pPr>
      <w:r>
        <w:t>ACİLEN RİSK ANALİZİ YAPALIM.</w:t>
      </w:r>
    </w:p>
    <w:p w:rsidR="005C6E34" w:rsidRDefault="005C6E34" w:rsidP="005C6E34">
      <w:pPr>
        <w:pStyle w:val="ListeParagraf"/>
        <w:numPr>
          <w:ilvl w:val="0"/>
          <w:numId w:val="1"/>
        </w:numPr>
      </w:pPr>
      <w:r>
        <w:t>RİSK ANALİZİ EKİBİ EN AZ 2 KİŞİ OLMALIDIR.</w:t>
      </w:r>
    </w:p>
    <w:p w:rsidR="005C6E34" w:rsidRDefault="005C6E34" w:rsidP="005C6E34">
      <w:pPr>
        <w:pStyle w:val="ListeParagraf"/>
        <w:numPr>
          <w:ilvl w:val="0"/>
          <w:numId w:val="1"/>
        </w:numPr>
      </w:pPr>
      <w:r>
        <w:t>RİSK ANALİZİ YAPARKEN  OKUL  DIŞINDAN BİR DESTEK ELEMANINI DA RİSK EKİBİMİZE KATALIM.</w:t>
      </w:r>
    </w:p>
    <w:p w:rsidR="00274BDF" w:rsidRDefault="00274BDF" w:rsidP="005C6E34">
      <w:pPr>
        <w:pStyle w:val="ListeParagraf"/>
        <w:numPr>
          <w:ilvl w:val="0"/>
          <w:numId w:val="1"/>
        </w:numPr>
      </w:pPr>
      <w:r>
        <w:t>Hazro.meb.gov.tr’yi  takib edelim. İSG Rehberine mutlaka bakalım.</w:t>
      </w:r>
    </w:p>
    <w:p w:rsidR="005C6E34" w:rsidRDefault="005C6E34" w:rsidP="005C6E34">
      <w:pPr>
        <w:pStyle w:val="ListeParagraf"/>
      </w:pPr>
    </w:p>
    <w:sectPr w:rsidR="005C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E9D"/>
    <w:multiLevelType w:val="hybridMultilevel"/>
    <w:tmpl w:val="C6625136"/>
    <w:lvl w:ilvl="0" w:tplc="18CCA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C6E34"/>
    <w:rsid w:val="00274BDF"/>
    <w:rsid w:val="005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</dc:creator>
  <cp:keywords/>
  <dc:description/>
  <cp:lastModifiedBy>ERDİ</cp:lastModifiedBy>
  <cp:revision>3</cp:revision>
  <dcterms:created xsi:type="dcterms:W3CDTF">2016-01-28T07:49:00Z</dcterms:created>
  <dcterms:modified xsi:type="dcterms:W3CDTF">2016-01-28T08:19:00Z</dcterms:modified>
</cp:coreProperties>
</file>