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22DT1197405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Teknebaşı İlkokulu Onarım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Hürriyet Mah. Şehitlik Cad.Hazro Kaymakamlığı Hükümet Konağı İlçe Milli Eğitim Müdürlüğü Kat:3 İnşaat Emlak Şubesi Hazro/Diyarbakır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412 671 20 08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22DT1197405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642"/>
        <w:gridCol w:w="3887"/>
        <w:gridCol w:w="1019"/>
        <w:gridCol w:w="951"/>
        <w:gridCol w:w="807"/>
        <w:gridCol w:w="2782"/>
        <w:gridCol w:w="1599"/>
        <w:gridCol w:w="1397"/>
      </w:tblGrid>
      <w:tr w:rsidR="00E2359C">
        <w:trPr>
          <w:jc w:val="center"/>
        </w:trPr>
        <w:tc>
          <w:tcPr>
            <w:tcW w:w="0" w:type="auto"/>
          </w:tcPr>
          <w:p w:rsidR="00C11AF8" w:rsidRPr="00C11AF8" w:rsidRDefault="00C82678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E2359C" w:rsidRDefault="00C82678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E2359C" w:rsidRDefault="00C82678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E2359C" w:rsidRDefault="00C82678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E2359C" w:rsidRDefault="00C82678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E2359C" w:rsidRDefault="00C82678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E2359C" w:rsidRDefault="00C82678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E2359C" w:rsidRDefault="00C82678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E2359C" w:rsidRDefault="00C82678">
            <w:r>
              <w:rPr>
                <w:b/>
              </w:rPr>
              <w:t>Para Birimi</w:t>
            </w:r>
          </w:p>
        </w:tc>
      </w:tr>
      <w:tr w:rsidR="00E2359C">
        <w:trPr>
          <w:jc w:val="center"/>
        </w:trPr>
        <w:tc>
          <w:tcPr>
            <w:tcW w:w="0" w:type="auto"/>
          </w:tcPr>
          <w:p w:rsidR="00E2359C" w:rsidRDefault="00E2359C"/>
        </w:tc>
        <w:tc>
          <w:tcPr>
            <w:tcW w:w="0" w:type="auto"/>
          </w:tcPr>
          <w:p w:rsidR="00E2359C" w:rsidRDefault="00C8267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E2359C" w:rsidRDefault="00C82678">
            <w:r>
              <w:rPr>
                <w:sz w:val="18"/>
              </w:rPr>
              <w:t>Teknebaşı İlkokulu Onarım İşi</w:t>
            </w:r>
          </w:p>
        </w:tc>
        <w:tc>
          <w:tcPr>
            <w:tcW w:w="0" w:type="auto"/>
          </w:tcPr>
          <w:p w:rsidR="00E2359C" w:rsidRDefault="00E2359C"/>
        </w:tc>
        <w:tc>
          <w:tcPr>
            <w:tcW w:w="0" w:type="auto"/>
          </w:tcPr>
          <w:p w:rsidR="00E2359C" w:rsidRDefault="00C8267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E2359C" w:rsidRDefault="00C8267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2359C" w:rsidRDefault="00C82678">
            <w:r>
              <w:rPr>
                <w:sz w:val="18"/>
              </w:rPr>
              <w:t>45214210 - İlkokul inşaat işleri</w:t>
            </w:r>
          </w:p>
        </w:tc>
        <w:tc>
          <w:tcPr>
            <w:tcW w:w="0" w:type="auto"/>
          </w:tcPr>
          <w:p w:rsidR="00E2359C" w:rsidRDefault="00E2359C"/>
        </w:tc>
        <w:tc>
          <w:tcPr>
            <w:tcW w:w="0" w:type="auto"/>
          </w:tcPr>
          <w:p w:rsidR="00E2359C" w:rsidRDefault="00E2359C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78" w:rsidRDefault="00C82678" w:rsidP="005B2F2D">
      <w:pPr>
        <w:spacing w:after="0" w:line="240" w:lineRule="auto"/>
      </w:pPr>
      <w:r>
        <w:separator/>
      </w:r>
    </w:p>
  </w:endnote>
  <w:endnote w:type="continuationSeparator" w:id="0">
    <w:p w:rsidR="00C82678" w:rsidRDefault="00C8267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78" w:rsidRDefault="00C82678" w:rsidP="005B2F2D">
      <w:pPr>
        <w:spacing w:after="0" w:line="240" w:lineRule="auto"/>
      </w:pPr>
      <w:r>
        <w:separator/>
      </w:r>
    </w:p>
  </w:footnote>
  <w:footnote w:type="continuationSeparator" w:id="0">
    <w:p w:rsidR="00C82678" w:rsidRDefault="00C8267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C8267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82FEF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04.11.2022 16:09:18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22DT1197405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2FEF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82678"/>
    <w:rsid w:val="00CD5740"/>
    <w:rsid w:val="00D507A4"/>
    <w:rsid w:val="00DE57C0"/>
    <w:rsid w:val="00E2359C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D60D-1F2B-4272-AC61-477416C7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2</cp:revision>
  <dcterms:created xsi:type="dcterms:W3CDTF">2022-11-04T13:09:00Z</dcterms:created>
  <dcterms:modified xsi:type="dcterms:W3CDTF">2022-11-04T13:09:00Z</dcterms:modified>
</cp:coreProperties>
</file>