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838B2" w14:textId="77777777"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DOĞRUDAN TEMİN DUYURUSU</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01"/>
        <w:gridCol w:w="4655"/>
      </w:tblGrid>
      <w:tr w:rsidR="00DD6E2C" w:rsidRPr="00DD6E2C" w14:paraId="0077F443" w14:textId="77777777"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14:paraId="2E53ECBE"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Numarası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14:paraId="64ADF409"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22DT</w:t>
            </w:r>
          </w:p>
        </w:tc>
      </w:tr>
      <w:tr w:rsidR="00DD6E2C" w:rsidRPr="00DD6E2C" w14:paraId="179C3987" w14:textId="77777777"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14:paraId="14E24C8A"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Kapsamı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14:paraId="489F0554"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4734 Kapsamında</w:t>
            </w:r>
          </w:p>
        </w:tc>
      </w:tr>
      <w:tr w:rsidR="00DD6E2C" w:rsidRPr="00DD6E2C" w14:paraId="1FC71223" w14:textId="77777777"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14:paraId="5F57AF48"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Maddesi</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14:paraId="41EC42AF"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22-d* (Parasal Limit Kapsamında)</w:t>
            </w:r>
          </w:p>
        </w:tc>
      </w:tr>
      <w:tr w:rsidR="00DD6E2C" w:rsidRPr="00DD6E2C" w14:paraId="4DB10B72" w14:textId="77777777"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14:paraId="330F8509"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Türü</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14:paraId="756F6636" w14:textId="77777777" w:rsidR="00DD6E2C" w:rsidRPr="00DD6E2C" w:rsidRDefault="005B43FE"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Yapım</w:t>
            </w:r>
          </w:p>
        </w:tc>
      </w:tr>
      <w:tr w:rsidR="00DD6E2C" w:rsidRPr="00DD6E2C" w14:paraId="299D2B38" w14:textId="77777777"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14:paraId="1C10E890"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İşin Adı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14:paraId="4FB68F1D" w14:textId="77777777" w:rsidR="00DD6E2C" w:rsidRPr="00DD6E2C" w:rsidRDefault="005B43FE" w:rsidP="00664EED">
            <w:pPr>
              <w:spacing w:after="100" w:afterAutospacing="1" w:line="240" w:lineRule="auto"/>
              <w:rPr>
                <w:rFonts w:ascii="MyriadPro" w:eastAsia="Times New Roman" w:hAnsi="MyriadPro" w:cs="Times New Roman"/>
                <w:color w:val="212529"/>
                <w:sz w:val="24"/>
                <w:szCs w:val="24"/>
                <w:lang w:eastAsia="tr-TR"/>
              </w:rPr>
            </w:pPr>
            <w:proofErr w:type="spellStart"/>
            <w:proofErr w:type="gramStart"/>
            <w:r>
              <w:rPr>
                <w:sz w:val="28"/>
                <w:szCs w:val="28"/>
              </w:rPr>
              <w:t>Meşebağlar</w:t>
            </w:r>
            <w:proofErr w:type="spellEnd"/>
            <w:r>
              <w:rPr>
                <w:sz w:val="28"/>
                <w:szCs w:val="28"/>
              </w:rPr>
              <w:t xml:space="preserve">  İlkokulu</w:t>
            </w:r>
            <w:proofErr w:type="gramEnd"/>
            <w:r>
              <w:rPr>
                <w:sz w:val="28"/>
                <w:szCs w:val="28"/>
              </w:rPr>
              <w:t xml:space="preserve"> </w:t>
            </w:r>
            <w:r w:rsidR="00B97676">
              <w:rPr>
                <w:sz w:val="28"/>
                <w:szCs w:val="28"/>
              </w:rPr>
              <w:t xml:space="preserve"> </w:t>
            </w:r>
            <w:r w:rsidR="004B0693">
              <w:rPr>
                <w:sz w:val="28"/>
                <w:szCs w:val="28"/>
              </w:rPr>
              <w:t xml:space="preserve"> O</w:t>
            </w:r>
            <w:r w:rsidR="00664EED">
              <w:rPr>
                <w:sz w:val="28"/>
                <w:szCs w:val="28"/>
              </w:rPr>
              <w:t xml:space="preserve">narım  </w:t>
            </w:r>
            <w:r w:rsidR="004B0693">
              <w:rPr>
                <w:sz w:val="28"/>
                <w:szCs w:val="28"/>
              </w:rPr>
              <w:t>İ</w:t>
            </w:r>
            <w:r w:rsidR="00B97676">
              <w:rPr>
                <w:sz w:val="28"/>
                <w:szCs w:val="28"/>
              </w:rPr>
              <w:t>şi</w:t>
            </w:r>
          </w:p>
        </w:tc>
      </w:tr>
      <w:tr w:rsidR="00DD6E2C" w:rsidRPr="00DD6E2C" w14:paraId="3AD2664B" w14:textId="77777777"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14:paraId="0D8FDB76"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Fiyat Teklifinin Verileceği Yer</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14:paraId="62E308B8" w14:textId="77777777" w:rsidR="00DD6E2C" w:rsidRPr="00DD6E2C" w:rsidRDefault="00547B81" w:rsidP="00DD6E2C">
            <w:pPr>
              <w:spacing w:after="100" w:afterAutospacing="1" w:line="240" w:lineRule="auto"/>
              <w:rPr>
                <w:rFonts w:ascii="MyriadPro" w:eastAsia="Times New Roman" w:hAnsi="MyriadPro" w:cs="Times New Roman"/>
                <w:color w:val="212529"/>
                <w:sz w:val="24"/>
                <w:szCs w:val="24"/>
                <w:lang w:eastAsia="tr-TR"/>
              </w:rPr>
            </w:pPr>
            <w:proofErr w:type="spellStart"/>
            <w:r>
              <w:rPr>
                <w:rFonts w:ascii="MyriadPro" w:eastAsia="Times New Roman" w:hAnsi="MyriadPro" w:cs="Times New Roman"/>
                <w:color w:val="212529"/>
                <w:sz w:val="24"/>
                <w:szCs w:val="24"/>
                <w:lang w:eastAsia="tr-TR"/>
              </w:rPr>
              <w:t>Meşebağlar</w:t>
            </w:r>
            <w:proofErr w:type="spellEnd"/>
            <w:r w:rsidR="00115E48">
              <w:rPr>
                <w:rFonts w:ascii="MyriadPro" w:eastAsia="Times New Roman" w:hAnsi="MyriadPro" w:cs="Times New Roman"/>
                <w:color w:val="212529"/>
                <w:sz w:val="24"/>
                <w:szCs w:val="24"/>
                <w:lang w:eastAsia="tr-TR"/>
              </w:rPr>
              <w:t xml:space="preserve"> İlkokul Müdürlüğü</w:t>
            </w:r>
          </w:p>
        </w:tc>
      </w:tr>
      <w:tr w:rsidR="00DD6E2C" w:rsidRPr="00DD6E2C" w14:paraId="55BC3AAB" w14:textId="77777777"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14:paraId="34AB10DB"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İdarenin İletişim Bilgisi</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14:paraId="21B27196" w14:textId="77777777" w:rsidR="00DD6E2C" w:rsidRPr="00DD6E2C" w:rsidRDefault="00547B81"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05392364168</w:t>
            </w:r>
          </w:p>
        </w:tc>
      </w:tr>
      <w:tr w:rsidR="00DD6E2C" w:rsidRPr="00DD6E2C" w14:paraId="3E22E1A2" w14:textId="77777777"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14:paraId="31238E49"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Fiyat Teklifinin Verileceği Son Tarih</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14:paraId="3C164A08" w14:textId="77777777" w:rsidR="00DD6E2C" w:rsidRPr="00DD6E2C" w:rsidRDefault="00664EED"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14/11</w:t>
            </w:r>
            <w:r w:rsidR="00547B81">
              <w:rPr>
                <w:rFonts w:ascii="MyriadPro" w:eastAsia="Times New Roman" w:hAnsi="MyriadPro" w:cs="Times New Roman"/>
                <w:b/>
                <w:bCs/>
                <w:color w:val="212529"/>
                <w:sz w:val="24"/>
                <w:szCs w:val="24"/>
                <w:lang w:eastAsia="tr-TR"/>
              </w:rPr>
              <w:t>/2022</w:t>
            </w:r>
            <w:r w:rsidR="00DD6E2C">
              <w:rPr>
                <w:rFonts w:ascii="MyriadPro" w:eastAsia="Times New Roman" w:hAnsi="MyriadPro" w:cs="Times New Roman"/>
                <w:b/>
                <w:bCs/>
                <w:color w:val="212529"/>
                <w:sz w:val="24"/>
                <w:szCs w:val="24"/>
                <w:lang w:eastAsia="tr-TR"/>
              </w:rPr>
              <w:t xml:space="preserve"> </w:t>
            </w:r>
            <w:r>
              <w:rPr>
                <w:rFonts w:ascii="MyriadPro" w:eastAsia="Times New Roman" w:hAnsi="MyriadPro" w:cs="Times New Roman"/>
                <w:b/>
                <w:bCs/>
                <w:color w:val="212529"/>
                <w:sz w:val="24"/>
                <w:szCs w:val="24"/>
                <w:lang w:eastAsia="tr-TR"/>
              </w:rPr>
              <w:t xml:space="preserve">   09</w:t>
            </w:r>
            <w:r w:rsidR="00D616E5">
              <w:rPr>
                <w:rFonts w:ascii="MyriadPro" w:eastAsia="Times New Roman" w:hAnsi="MyriadPro" w:cs="Times New Roman"/>
                <w:b/>
                <w:bCs/>
                <w:color w:val="212529"/>
                <w:sz w:val="24"/>
                <w:szCs w:val="24"/>
                <w:lang w:eastAsia="tr-TR"/>
              </w:rPr>
              <w:t>.00</w:t>
            </w:r>
          </w:p>
        </w:tc>
      </w:tr>
      <w:tr w:rsidR="00DD6E2C" w:rsidRPr="00DD6E2C" w14:paraId="51A349D9" w14:textId="77777777"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14:paraId="5B36DDB0"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Bütçe Yılı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14:paraId="62E3A0F9"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2022</w:t>
            </w:r>
          </w:p>
        </w:tc>
      </w:tr>
    </w:tbl>
    <w:p w14:paraId="0054D810" w14:textId="77777777"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w:t>
      </w:r>
    </w:p>
    <w:p w14:paraId="51F18333" w14:textId="77777777"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TEKLİF VERECEK KİŞİ/FİRMALARDAN İSTENEN BELGELER VE AÇIKLAMALAR</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25"/>
        <w:gridCol w:w="7431"/>
      </w:tblGrid>
      <w:tr w:rsidR="00DD6E2C" w:rsidRPr="00DD6E2C" w14:paraId="754724B5" w14:textId="77777777" w:rsidTr="00DD6E2C">
        <w:tc>
          <w:tcPr>
            <w:tcW w:w="3675" w:type="dxa"/>
            <w:tcBorders>
              <w:top w:val="outset" w:sz="6" w:space="0" w:color="auto"/>
              <w:left w:val="outset" w:sz="6" w:space="0" w:color="auto"/>
              <w:bottom w:val="outset" w:sz="6" w:space="0" w:color="auto"/>
              <w:right w:val="outset" w:sz="6" w:space="0" w:color="auto"/>
            </w:tcBorders>
            <w:shd w:val="clear" w:color="auto" w:fill="FFFFFF"/>
            <w:hideMark/>
          </w:tcPr>
          <w:p w14:paraId="39432DDF"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14:paraId="61438CEA"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14:paraId="7781E317"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14:paraId="4CF1F3BF"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14:paraId="7920D31B"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xml:space="preserve"> </w:t>
            </w:r>
          </w:p>
          <w:p w14:paraId="7B4FA226"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xml:space="preserve"> </w:t>
            </w:r>
          </w:p>
        </w:tc>
        <w:tc>
          <w:tcPr>
            <w:tcW w:w="13815" w:type="dxa"/>
            <w:tcBorders>
              <w:top w:val="outset" w:sz="6" w:space="0" w:color="auto"/>
              <w:left w:val="outset" w:sz="6" w:space="0" w:color="auto"/>
              <w:bottom w:val="outset" w:sz="6" w:space="0" w:color="auto"/>
              <w:right w:val="outset" w:sz="6" w:space="0" w:color="auto"/>
            </w:tcBorders>
            <w:shd w:val="clear" w:color="auto" w:fill="FFFFFF"/>
            <w:hideMark/>
          </w:tcPr>
          <w:p w14:paraId="390C8903"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1- Birim Fiyat Teklif Cetvelindeki kısma teklif verilmek zorundadır.</w:t>
            </w:r>
          </w:p>
          <w:p w14:paraId="30F0FFA6"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288C48B1"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3- Teklifler ihale dokümanında belirtilen ihale saatine kadar  idareye(tekliflerin sunulacağı yere) teslim edilir. Bu saatten sonra verilen teklifler kabul edilemez ve açılmadan istekliye iade edilir. Bu durum bir tutanakla tespit edilir.</w:t>
            </w:r>
          </w:p>
          <w:p w14:paraId="28CD696C"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6B5213C5"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5- Fiyatlar KDV hariç yazılacaktır.</w:t>
            </w:r>
          </w:p>
          <w:p w14:paraId="46CD6DF8"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6-Tekliflerinizde silinti kazıntı olmayacak. Firma kaşesi okunaklı olacaktır.</w:t>
            </w:r>
          </w:p>
          <w:p w14:paraId="5200913E"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7-Ürünler ekteki teknik şartnameye uygun olacaktır.</w:t>
            </w:r>
          </w:p>
          <w:p w14:paraId="7AD0E2AB"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8-Teslimat sırasında malzemelerin nakliyesi ve montajı yükleniciye ait olacaktır.</w:t>
            </w:r>
          </w:p>
          <w:p w14:paraId="3A94B095" w14:textId="77777777" w:rsidR="005B43FE" w:rsidRPr="004B0693" w:rsidRDefault="00DD6E2C" w:rsidP="004B0693">
            <w:pPr>
              <w:spacing w:after="100" w:afterAutospacing="1" w:line="240" w:lineRule="auto"/>
              <w:rPr>
                <w:rFonts w:ascii="MyriadPro" w:eastAsia="Times New Roman" w:hAnsi="MyriadPro" w:cs="Times New Roman"/>
                <w:b/>
                <w:bCs/>
                <w:color w:val="212529"/>
                <w:sz w:val="24"/>
                <w:szCs w:val="24"/>
                <w:lang w:eastAsia="tr-TR"/>
              </w:rPr>
            </w:pPr>
            <w:r w:rsidRPr="00DD6E2C">
              <w:rPr>
                <w:rFonts w:ascii="MyriadPro" w:eastAsia="Times New Roman" w:hAnsi="MyriadPro" w:cs="Times New Roman"/>
                <w:b/>
                <w:bCs/>
                <w:color w:val="212529"/>
                <w:sz w:val="24"/>
                <w:szCs w:val="24"/>
                <w:lang w:eastAsia="tr-TR"/>
              </w:rPr>
              <w:t>9-İstenilen ürünler işe başladıktan 7 gün içinde teslim edilecektir</w:t>
            </w:r>
          </w:p>
        </w:tc>
      </w:tr>
    </w:tbl>
    <w:p w14:paraId="45583920" w14:textId="77777777" w:rsidR="00FB7F66" w:rsidRDefault="00FB7F66"/>
    <w:sectPr w:rsidR="00FB7F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7AF"/>
    <w:rsid w:val="00021D3B"/>
    <w:rsid w:val="000B7036"/>
    <w:rsid w:val="00115E48"/>
    <w:rsid w:val="003627AF"/>
    <w:rsid w:val="004B0693"/>
    <w:rsid w:val="00547B81"/>
    <w:rsid w:val="005B43FE"/>
    <w:rsid w:val="00664EED"/>
    <w:rsid w:val="00675B7C"/>
    <w:rsid w:val="00B97676"/>
    <w:rsid w:val="00CF421F"/>
    <w:rsid w:val="00D533FD"/>
    <w:rsid w:val="00D616E5"/>
    <w:rsid w:val="00DD6E2C"/>
    <w:rsid w:val="00FA2CD7"/>
    <w:rsid w:val="00FB7F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6C3B2"/>
  <w15:docId w15:val="{ABED2E8E-9772-4A71-9248-2C72A31AC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D6E2C"/>
    <w:rPr>
      <w:b/>
      <w:bCs/>
    </w:rPr>
  </w:style>
  <w:style w:type="paragraph" w:styleId="AralkYok">
    <w:name w:val="No Spacing"/>
    <w:basedOn w:val="Normal"/>
    <w:uiPriority w:val="1"/>
    <w:qFormat/>
    <w:rsid w:val="00DD6E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D6E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26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DOĞAN ASLAN</cp:lastModifiedBy>
  <cp:revision>2</cp:revision>
  <dcterms:created xsi:type="dcterms:W3CDTF">2022-11-13T12:57:00Z</dcterms:created>
  <dcterms:modified xsi:type="dcterms:W3CDTF">2022-11-13T12:57:00Z</dcterms:modified>
</cp:coreProperties>
</file>