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E57DD7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47"/>
        <w:gridCol w:w="4669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E57DD7" w:rsidP="00E57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Kartallı İlkokulu Renkli Fotokopi Makinesi </w:t>
            </w:r>
            <w:proofErr w:type="gramStart"/>
            <w:r>
              <w:rPr>
                <w:sz w:val="28"/>
                <w:szCs w:val="28"/>
              </w:rPr>
              <w:t xml:space="preserve">Alımı </w:t>
            </w:r>
            <w:r w:rsidR="00AC112E">
              <w:rPr>
                <w:sz w:val="28"/>
                <w:szCs w:val="28"/>
              </w:rPr>
              <w:t xml:space="preserve"> İşi</w:t>
            </w:r>
            <w:proofErr w:type="gram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Hazro Kaymakamlığı İlçe Milli Eğitim Müdürlüğü Kat:3 Muhasebe Şubesi-Hazro/Diyarbakır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hazro21@meb.gov.tr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  <w:r w:rsidR="00420E06">
              <w:rPr>
                <w:sz w:val="28"/>
                <w:szCs w:val="28"/>
              </w:rPr>
              <w:t xml:space="preserve"> ve Saat</w:t>
            </w:r>
          </w:p>
        </w:tc>
        <w:tc>
          <w:tcPr>
            <w:tcW w:w="6974" w:type="dxa"/>
          </w:tcPr>
          <w:p w:rsidR="008E56D4" w:rsidRDefault="00E57DD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</w:t>
            </w:r>
            <w:r w:rsidR="00420E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09:0</w:t>
            </w:r>
            <w:r w:rsidR="00AC112E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D50F34" w:rsidRDefault="00D50F34" w:rsidP="00D50F34">
      <w:pPr>
        <w:jc w:val="center"/>
        <w:rPr>
          <w:b/>
        </w:rPr>
      </w:pPr>
    </w:p>
    <w:p w:rsidR="00D50F34" w:rsidRPr="00D50F34" w:rsidRDefault="00D50F34" w:rsidP="00D50F34">
      <w:pPr>
        <w:jc w:val="center"/>
        <w:rPr>
          <w:b/>
        </w:rPr>
      </w:pPr>
      <w:bookmarkStart w:id="0" w:name="_GoBack"/>
      <w:bookmarkEnd w:id="0"/>
      <w:r w:rsidRPr="00D50F34">
        <w:rPr>
          <w:b/>
        </w:rPr>
        <w:t>TEKNİK ŞARTNAME</w:t>
      </w:r>
    </w:p>
    <w:p w:rsidR="00D50F34" w:rsidRPr="00D50F34" w:rsidRDefault="00D50F34" w:rsidP="00D50F34">
      <w:pPr>
        <w:rPr>
          <w:b/>
        </w:rPr>
      </w:pPr>
      <w:r w:rsidRPr="00D50F34">
        <w:rPr>
          <w:b/>
        </w:rPr>
        <w:t>Çok Fonksiyonlu Renkli Lazer Yazıcı</w:t>
      </w:r>
    </w:p>
    <w:p w:rsidR="00D50F34" w:rsidRPr="00D50F34" w:rsidRDefault="00D50F34" w:rsidP="00D50F34">
      <w:pPr>
        <w:pStyle w:val="ListeParagraf"/>
        <w:numPr>
          <w:ilvl w:val="0"/>
          <w:numId w:val="12"/>
        </w:numPr>
      </w:pPr>
      <w:r w:rsidRPr="00D50F34">
        <w:t>Dakikada 28 sayfa yazdırmalıdır</w:t>
      </w:r>
    </w:p>
    <w:p w:rsidR="00D50F34" w:rsidRPr="00D50F34" w:rsidRDefault="00D50F34" w:rsidP="00D50F34">
      <w:pPr>
        <w:pStyle w:val="ListeParagraf"/>
        <w:numPr>
          <w:ilvl w:val="0"/>
          <w:numId w:val="12"/>
        </w:numPr>
      </w:pPr>
      <w:r w:rsidRPr="00D50F34">
        <w:t>Çift taraflı baskı yapabilmelidir</w:t>
      </w:r>
    </w:p>
    <w:p w:rsidR="00D50F34" w:rsidRPr="00D50F34" w:rsidRDefault="00D50F34" w:rsidP="00D50F34">
      <w:pPr>
        <w:pStyle w:val="ListeParagraf"/>
        <w:numPr>
          <w:ilvl w:val="0"/>
          <w:numId w:val="12"/>
        </w:numPr>
      </w:pPr>
      <w:r w:rsidRPr="00D50F34">
        <w:t>ADF bölümün de çift taraflı fotokopi ve taramayı tek geçişte çift taraflı yapmalıdır</w:t>
      </w:r>
    </w:p>
    <w:p w:rsidR="00D50F34" w:rsidRPr="00D50F34" w:rsidRDefault="00D50F34" w:rsidP="00D50F34">
      <w:pPr>
        <w:pStyle w:val="ListeParagraf"/>
        <w:numPr>
          <w:ilvl w:val="0"/>
          <w:numId w:val="12"/>
        </w:numPr>
      </w:pPr>
      <w:r w:rsidRPr="00D50F34">
        <w:t>Kaset e 250 sayfa eklenebilmelidir</w:t>
      </w:r>
    </w:p>
    <w:p w:rsidR="00D50F34" w:rsidRPr="00D50F34" w:rsidRDefault="00D50F34" w:rsidP="00D50F34">
      <w:pPr>
        <w:pStyle w:val="ListeParagraf"/>
        <w:numPr>
          <w:ilvl w:val="0"/>
          <w:numId w:val="12"/>
        </w:numPr>
      </w:pPr>
      <w:r w:rsidRPr="00D50F34">
        <w:t xml:space="preserve">ADF kısmına tek seferde 50 </w:t>
      </w:r>
      <w:proofErr w:type="gramStart"/>
      <w:r w:rsidRPr="00D50F34">
        <w:t>kağıt</w:t>
      </w:r>
      <w:proofErr w:type="gramEnd"/>
      <w:r w:rsidRPr="00D50F34">
        <w:t xml:space="preserve"> almalıdır</w:t>
      </w:r>
    </w:p>
    <w:p w:rsidR="00D50F34" w:rsidRPr="00D50F34" w:rsidRDefault="00D50F34" w:rsidP="00D50F34">
      <w:pPr>
        <w:pStyle w:val="ListeParagraf"/>
        <w:numPr>
          <w:ilvl w:val="0"/>
          <w:numId w:val="12"/>
        </w:numPr>
      </w:pPr>
      <w:proofErr w:type="spellStart"/>
      <w:r w:rsidRPr="00D50F34">
        <w:t>Fax</w:t>
      </w:r>
      <w:proofErr w:type="spellEnd"/>
      <w:r w:rsidRPr="00D50F34">
        <w:t xml:space="preserve"> özelliği olmalıdır</w:t>
      </w:r>
    </w:p>
    <w:p w:rsidR="00D50F34" w:rsidRPr="00D50F34" w:rsidRDefault="00D50F34" w:rsidP="00D50F34">
      <w:pPr>
        <w:pStyle w:val="ListeParagraf"/>
        <w:numPr>
          <w:ilvl w:val="0"/>
          <w:numId w:val="12"/>
        </w:numPr>
      </w:pPr>
      <w:r w:rsidRPr="00D50F34">
        <w:t>Ethernet özelliği olmalıdır</w:t>
      </w:r>
    </w:p>
    <w:p w:rsidR="00D50F34" w:rsidRPr="00D50F34" w:rsidRDefault="00D50F34" w:rsidP="00D50F34">
      <w:pPr>
        <w:pStyle w:val="ListeParagraf"/>
        <w:numPr>
          <w:ilvl w:val="0"/>
          <w:numId w:val="12"/>
        </w:numPr>
      </w:pPr>
      <w:proofErr w:type="spellStart"/>
      <w:r w:rsidRPr="00D50F34">
        <w:t>Usb</w:t>
      </w:r>
      <w:proofErr w:type="spellEnd"/>
      <w:r w:rsidRPr="00D50F34">
        <w:t xml:space="preserve"> olmalıdır</w:t>
      </w:r>
    </w:p>
    <w:p w:rsidR="00D50F34" w:rsidRPr="00D50F34" w:rsidRDefault="00D50F34" w:rsidP="00D50F34">
      <w:pPr>
        <w:pStyle w:val="ListeParagraf"/>
        <w:numPr>
          <w:ilvl w:val="0"/>
          <w:numId w:val="12"/>
        </w:numPr>
      </w:pPr>
      <w:r w:rsidRPr="00D50F34">
        <w:t xml:space="preserve">Cihaz 200-220 gr  kadar A4 etiket  </w:t>
      </w:r>
      <w:proofErr w:type="gramStart"/>
      <w:r w:rsidRPr="00D50F34">
        <w:t>zarf ,kalın</w:t>
      </w:r>
      <w:proofErr w:type="gramEnd"/>
      <w:r w:rsidRPr="00D50F34">
        <w:t xml:space="preserve"> kağıtları besleme (ön kaset ) özelliği olmalıdır</w:t>
      </w:r>
    </w:p>
    <w:p w:rsidR="00D50F34" w:rsidRPr="00D50F34" w:rsidRDefault="00D50F34" w:rsidP="00D50F34">
      <w:pPr>
        <w:pStyle w:val="ListeParagraf"/>
        <w:numPr>
          <w:ilvl w:val="0"/>
          <w:numId w:val="12"/>
        </w:numPr>
      </w:pPr>
      <w:r w:rsidRPr="00D50F34">
        <w:t xml:space="preserve">Cihazla birlikte 1 takım toner olmalıdır </w:t>
      </w:r>
    </w:p>
    <w:p w:rsidR="00D50F34" w:rsidRPr="00D50F34" w:rsidRDefault="00D50F34" w:rsidP="00D50F34"/>
    <w:p w:rsidR="00D50F34" w:rsidRPr="00D50F34" w:rsidRDefault="00D50F34" w:rsidP="00D50F34"/>
    <w:p w:rsidR="00D50F34" w:rsidRPr="00D50F34" w:rsidRDefault="00D50F34" w:rsidP="00D50F34"/>
    <w:p w:rsidR="00D50F34" w:rsidRPr="00D50F34" w:rsidRDefault="00D50F34" w:rsidP="00D50F34">
      <w:r w:rsidRPr="00D50F34">
        <w:t xml:space="preserve">                                                                                              İDARE</w:t>
      </w: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D50F34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3D" w:rsidRDefault="006E703D" w:rsidP="005B2F2D">
      <w:pPr>
        <w:spacing w:after="0" w:line="240" w:lineRule="auto"/>
      </w:pPr>
      <w:r>
        <w:separator/>
      </w:r>
    </w:p>
  </w:endnote>
  <w:endnote w:type="continuationSeparator" w:id="0">
    <w:p w:rsidR="006E703D" w:rsidRDefault="006E703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3D" w:rsidRDefault="006E703D" w:rsidP="005B2F2D">
      <w:pPr>
        <w:spacing w:after="0" w:line="240" w:lineRule="auto"/>
      </w:pPr>
      <w:r>
        <w:separator/>
      </w:r>
    </w:p>
  </w:footnote>
  <w:footnote w:type="continuationSeparator" w:id="0">
    <w:p w:rsidR="006E703D" w:rsidRDefault="006E703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3E4C92" w:rsidP="003E4C92">
    <w:pPr>
      <w:pStyle w:val="stBilgi"/>
      <w:tabs>
        <w:tab w:val="clear" w:pos="4513"/>
        <w:tab w:val="clear" w:pos="9026"/>
        <w:tab w:val="right" w:pos="13958"/>
      </w:tabs>
    </w:pPr>
    <w:r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54E44"/>
    <w:multiLevelType w:val="hybridMultilevel"/>
    <w:tmpl w:val="9FDA0B2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D22AD"/>
    <w:rsid w:val="003E4C92"/>
    <w:rsid w:val="003E5FAD"/>
    <w:rsid w:val="004156F0"/>
    <w:rsid w:val="00420E06"/>
    <w:rsid w:val="00441C76"/>
    <w:rsid w:val="00460FAB"/>
    <w:rsid w:val="004C21C5"/>
    <w:rsid w:val="005B2F2D"/>
    <w:rsid w:val="005C31D6"/>
    <w:rsid w:val="006423E7"/>
    <w:rsid w:val="00677178"/>
    <w:rsid w:val="00686AC2"/>
    <w:rsid w:val="006E703D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50F34"/>
    <w:rsid w:val="00DE57C0"/>
    <w:rsid w:val="00E237CC"/>
    <w:rsid w:val="00E24AE7"/>
    <w:rsid w:val="00E57DD7"/>
    <w:rsid w:val="00E93BC2"/>
    <w:rsid w:val="00F16164"/>
    <w:rsid w:val="00F823D9"/>
    <w:rsid w:val="00FB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74B59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78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5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2CC5-D12B-4937-855D-0F73F336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Lenovo</cp:lastModifiedBy>
  <cp:revision>5</cp:revision>
  <cp:lastPrinted>2022-09-13T13:13:00Z</cp:lastPrinted>
  <dcterms:created xsi:type="dcterms:W3CDTF">2022-09-13T13:13:00Z</dcterms:created>
  <dcterms:modified xsi:type="dcterms:W3CDTF">2022-11-19T12:52:00Z</dcterms:modified>
</cp:coreProperties>
</file>