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4753"/>
      </w:tblGrid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Numarası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(Parasal Limit Kapsamında)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Yapım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 w:rsidP="00232320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 w:rsidR="00232320">
              <w:rPr>
                <w:rFonts w:ascii="MyriadPro" w:hAnsi="MyriadPro"/>
                <w:color w:val="212529"/>
              </w:rPr>
              <w:t>Atatürk Ortaokulu Dış Cephe Boya Badana</w:t>
            </w:r>
            <w:r w:rsidR="00EB3F3B">
              <w:rPr>
                <w:rFonts w:ascii="MyriadPro" w:hAnsi="MyriadPro"/>
                <w:color w:val="212529"/>
              </w:rPr>
              <w:t xml:space="preserve"> Onarım İşi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 Hazro İlçe Milli Eğitim Müdürlüğü </w:t>
            </w:r>
            <w:r w:rsidR="00EB3F3B">
              <w:rPr>
                <w:rFonts w:ascii="MyriadPro" w:hAnsi="MyriadPro"/>
                <w:color w:val="212529"/>
              </w:rPr>
              <w:t>İnşaat Emlak Şubesi</w:t>
            </w:r>
            <w:r>
              <w:rPr>
                <w:rFonts w:ascii="MyriadPro" w:hAnsi="MyriadPro"/>
                <w:color w:val="212529"/>
              </w:rPr>
              <w:t>Kat:3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  <w:bookmarkStart w:id="0" w:name="_GoBack"/>
            <w:bookmarkEnd w:id="0"/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631D0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4C5153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15</w:t>
            </w:r>
            <w:r w:rsidR="00FA7142">
              <w:rPr>
                <w:rFonts w:ascii="MyriadPro" w:hAnsi="MyriadPro"/>
                <w:color w:val="212529"/>
              </w:rPr>
              <w:t>.12</w:t>
            </w:r>
            <w:r w:rsidR="00232320">
              <w:rPr>
                <w:rFonts w:ascii="MyriadPro" w:hAnsi="MyriadPro"/>
                <w:color w:val="212529"/>
              </w:rPr>
              <w:t>.2022   09:15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TEKLİF VERECEK KİŞİ/FİRMALARDAN İSTENEN BELGELER VE AÇIKLAMALAR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6982"/>
      </w:tblGrid>
      <w:tr w:rsidR="00FB2C1D" w:rsidTr="00FB2C1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jc w:val="center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EK</w:t>
            </w:r>
          </w:p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 </w:t>
            </w:r>
            <w:r w:rsidR="00F64726">
              <w:rPr>
                <w:rFonts w:ascii="MyriadPro" w:hAnsi="MyriadPro"/>
                <w:color w:val="212529"/>
              </w:rPr>
              <w:t xml:space="preserve">Teknik Şartname </w:t>
            </w:r>
          </w:p>
          <w:p w:rsidR="00F64726" w:rsidRDefault="00F64726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Birim fiyat cetveli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F3B" w:rsidRPr="00EB3F3B" w:rsidRDefault="00EB3F3B" w:rsidP="00EB3F3B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0714" w:rsidRPr="00E65B41" w:rsidRDefault="001F0714" w:rsidP="001F0714">
            <w:pPr>
              <w:contextualSpacing/>
              <w:jc w:val="center"/>
              <w:rPr>
                <w:b/>
                <w:sz w:val="16"/>
                <w:szCs w:val="16"/>
                <w:u w:val="single"/>
              </w:rPr>
            </w:pPr>
            <w:r w:rsidRPr="00E65B41">
              <w:rPr>
                <w:b/>
                <w:sz w:val="16"/>
                <w:szCs w:val="16"/>
                <w:u w:val="single"/>
              </w:rPr>
              <w:t>DİĞER HUSUSLAR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-Teklif </w:t>
            </w:r>
            <w:proofErr w:type="gram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Mektubunda  işin</w:t>
            </w:r>
            <w:proofErr w:type="gram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adı ve </w:t>
            </w:r>
            <w:proofErr w:type="spell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Ekap</w:t>
            </w:r>
            <w:proofErr w:type="spell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üzerinden alınan Doğrudan Temin kayıt numarası ve isteklinin </w:t>
            </w:r>
            <w:proofErr w:type="spell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ünvanı</w:t>
            </w:r>
            <w:proofErr w:type="spell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ve adresi ve teklif edeceği bedeli rakam ve yazı ile doldurulacak olup kazıntı ve silinti olmayacaktır.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zarfı üzerinde İşin adı, isteklinin unvanı ve adresi yazılı olup kaşeli imzalı ve kapalı bir şekilde idaremize sunulacaktır.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.Teklif zarfında İş bitirme belgesi olarak teklif edeceği bedelin en az %70’ni  özel veya Resmi  Yapım İşlerinde Benzer iş grupları listesinden </w:t>
            </w:r>
            <w:proofErr w:type="spellStart"/>
            <w:proofErr w:type="gram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III.Grup</w:t>
            </w:r>
            <w:proofErr w:type="spellEnd"/>
            <w:proofErr w:type="gram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Bina İşleri belgeleri veya Üniversitelerin en az dört yıllık inşaat mühendisliği veya yüksek inşaat mühendisliği mezunları belgeleri benze iş olarak kabul edilecek olup teklif zarfında  sunacaklardır.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mektubunun süresi 60 gün olacaktır.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-Teklif mektubunda teklif edeceği bedel içinde KDV hariç malzeme, işçilik, her türlü sigorta, yakıt nakliye ve resmi harçlar teklif bedele </w:t>
            </w:r>
            <w:proofErr w:type="gram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dahil</w:t>
            </w:r>
            <w:proofErr w:type="gram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olacaktır.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zarfında sunulması zorunlu belgeler: 1-Göt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ürü bedel Teklif Mektubu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1F0714" w:rsidRPr="003054CA" w:rsidRDefault="001F0714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İdare bu ihaleyi yapıp yapmamakta serbesttir. Bundan dolayı yüklenici her hangi bir hak talebinde bulunmayacaktır.</w:t>
            </w:r>
          </w:p>
          <w:p w:rsidR="001F0714" w:rsidRDefault="001F0714" w:rsidP="001F0714">
            <w:pPr>
              <w:contextualSpacing/>
              <w:rPr>
                <w:b/>
                <w:sz w:val="16"/>
                <w:szCs w:val="16"/>
              </w:rPr>
            </w:pPr>
          </w:p>
          <w:p w:rsidR="00FB2C1D" w:rsidRDefault="00FB2C1D" w:rsidP="00EB3F3B">
            <w:pPr>
              <w:spacing w:line="259" w:lineRule="auto"/>
              <w:jc w:val="both"/>
              <w:rPr>
                <w:rFonts w:ascii="MyriadPro" w:hAnsi="MyriadPro"/>
                <w:color w:val="212529"/>
              </w:rPr>
            </w:pPr>
          </w:p>
        </w:tc>
      </w:tr>
    </w:tbl>
    <w:p w:rsidR="00B748DD" w:rsidRDefault="00B748DD"/>
    <w:sectPr w:rsidR="00B7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D"/>
    <w:rsid w:val="001F0714"/>
    <w:rsid w:val="00232320"/>
    <w:rsid w:val="003054CA"/>
    <w:rsid w:val="004C5153"/>
    <w:rsid w:val="004D632F"/>
    <w:rsid w:val="00631D02"/>
    <w:rsid w:val="00B50710"/>
    <w:rsid w:val="00B748DD"/>
    <w:rsid w:val="00EB3F3B"/>
    <w:rsid w:val="00F64726"/>
    <w:rsid w:val="00FA7142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3A61"/>
  <w15:chartTrackingRefBased/>
  <w15:docId w15:val="{C20E05FC-E1C6-4667-978A-69D720A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C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B2C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2C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15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15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12</cp:revision>
  <cp:lastPrinted>2022-12-13T12:10:00Z</cp:lastPrinted>
  <dcterms:created xsi:type="dcterms:W3CDTF">2022-09-06T09:01:00Z</dcterms:created>
  <dcterms:modified xsi:type="dcterms:W3CDTF">2022-12-13T12:26:00Z</dcterms:modified>
</cp:coreProperties>
</file>